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2" w:afterLines="20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青岛理工大学20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21</w:t>
      </w:r>
      <w:bookmarkStart w:id="0" w:name="_GoBack"/>
      <w:bookmarkEnd w:id="0"/>
      <w:r>
        <w:rPr>
          <w:rFonts w:hint="eastAsia" w:ascii="黑体" w:hAnsi="黑体" w:eastAsia="黑体"/>
          <w:b/>
          <w:sz w:val="36"/>
          <w:szCs w:val="36"/>
        </w:rPr>
        <w:t>年硕博连读研究生申请表</w:t>
      </w:r>
    </w:p>
    <w:tbl>
      <w:tblPr>
        <w:tblStyle w:val="4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888"/>
        <w:gridCol w:w="587"/>
        <w:gridCol w:w="504"/>
        <w:gridCol w:w="252"/>
        <w:gridCol w:w="469"/>
        <w:gridCol w:w="1091"/>
        <w:gridCol w:w="356"/>
        <w:gridCol w:w="156"/>
        <w:gridCol w:w="1213"/>
        <w:gridCol w:w="431"/>
        <w:gridCol w:w="304"/>
        <w:gridCol w:w="71"/>
        <w:gridCol w:w="865"/>
        <w:gridCol w:w="425"/>
        <w:gridCol w:w="664"/>
        <w:gridCol w:w="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学生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基本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</w:t>
            </w:r>
          </w:p>
        </w:tc>
        <w:tc>
          <w:tcPr>
            <w:tcW w:w="3415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硕士学科</w:t>
            </w:r>
          </w:p>
        </w:tc>
        <w:tc>
          <w:tcPr>
            <w:tcW w:w="3337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学号</w:t>
            </w:r>
          </w:p>
        </w:tc>
        <w:tc>
          <w:tcPr>
            <w:tcW w:w="1603" w:type="dxa"/>
            <w:gridSpan w:val="3"/>
            <w:vAlign w:val="center"/>
          </w:tcPr>
          <w:p>
            <w:pPr>
              <w:ind w:firstLine="720" w:firstLineChars="300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0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是否全日制非定向就业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硕导</w:t>
            </w:r>
          </w:p>
        </w:tc>
        <w:tc>
          <w:tcPr>
            <w:tcW w:w="1343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07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研究方向</w:t>
            </w:r>
          </w:p>
        </w:tc>
        <w:tc>
          <w:tcPr>
            <w:tcW w:w="4550" w:type="dxa"/>
            <w:gridSpan w:val="8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英语水平</w:t>
            </w:r>
          </w:p>
        </w:tc>
        <w:tc>
          <w:tcPr>
            <w:tcW w:w="2316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53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531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博士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信息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申请学院</w:t>
            </w:r>
          </w:p>
        </w:tc>
        <w:tc>
          <w:tcPr>
            <w:tcW w:w="2672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申请学科</w:t>
            </w:r>
          </w:p>
        </w:tc>
        <w:tc>
          <w:tcPr>
            <w:tcW w:w="2906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申请博导</w:t>
            </w:r>
          </w:p>
        </w:tc>
        <w:tc>
          <w:tcPr>
            <w:tcW w:w="2672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申请研究方向</w:t>
            </w:r>
          </w:p>
        </w:tc>
        <w:tc>
          <w:tcPr>
            <w:tcW w:w="2906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0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学生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基本 条件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总学分</w:t>
            </w:r>
          </w:p>
        </w:tc>
        <w:tc>
          <w:tcPr>
            <w:tcW w:w="12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1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学位课程加权平均成绩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25" w:type="dxa"/>
            <w:gridSpan w:val="4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学科（专业）人数</w:t>
            </w: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已完成学分</w:t>
            </w:r>
          </w:p>
        </w:tc>
        <w:tc>
          <w:tcPr>
            <w:tcW w:w="1225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487" w:type="dxa"/>
            <w:gridSpan w:val="8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学位课程加权平均成绩学科（专业）名次</w:t>
            </w:r>
          </w:p>
        </w:tc>
        <w:tc>
          <w:tcPr>
            <w:tcW w:w="166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853" w:type="dxa"/>
            <w:gridSpan w:val="16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硕士阶段成绩单须另单独附表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7" w:hRule="atLeast"/>
        </w:trPr>
        <w:tc>
          <w:tcPr>
            <w:tcW w:w="10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853" w:type="dxa"/>
            <w:gridSpan w:val="16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（包括学习情况、专利、学术论文、承担课题研究及参与科研项目情况等）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5" w:hRule="atLeast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硕导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8853" w:type="dxa"/>
            <w:gridSpan w:val="16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（应对其科研能力、科研素养做客观评价）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导师签字：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拟接收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博导意见</w:t>
            </w:r>
          </w:p>
        </w:tc>
        <w:tc>
          <w:tcPr>
            <w:tcW w:w="8853" w:type="dxa"/>
            <w:gridSpan w:val="16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5520" w:firstLineChars="23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导师签字：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</w:trPr>
        <w:tc>
          <w:tcPr>
            <w:tcW w:w="10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拟接收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考核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小组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8853" w:type="dxa"/>
            <w:gridSpan w:val="16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（包括思想表现、学业、科研、外语水平等情况）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</w:trPr>
        <w:tc>
          <w:tcPr>
            <w:tcW w:w="10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853" w:type="dxa"/>
            <w:gridSpan w:val="16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考核小组成员名单：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</w:trPr>
        <w:tc>
          <w:tcPr>
            <w:tcW w:w="10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853" w:type="dxa"/>
            <w:gridSpan w:val="16"/>
            <w:vAlign w:val="center"/>
          </w:tcPr>
          <w:p>
            <w:pPr>
              <w:spacing w:before="312" w:beforeLine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考核成绩：    分（满分100分）           考核小组组长签字：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拟接收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8853" w:type="dxa"/>
            <w:gridSpan w:val="16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3720" w:firstLineChars="15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学位评定分委员会主席签字：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生处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8853" w:type="dxa"/>
            <w:gridSpan w:val="16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5640" w:firstLineChars="23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负责人签字：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  年   月   日</w:t>
            </w:r>
          </w:p>
        </w:tc>
      </w:tr>
    </w:tbl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  <w:sz w:val="24"/>
        </w:rPr>
        <w:t>注：本表须正反面打印</w:t>
      </w:r>
    </w:p>
    <w:sectPr>
      <w:pgSz w:w="11906" w:h="16838"/>
      <w:pgMar w:top="1134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6ACE"/>
    <w:rsid w:val="0005740A"/>
    <w:rsid w:val="000F6CC4"/>
    <w:rsid w:val="00101C47"/>
    <w:rsid w:val="00184086"/>
    <w:rsid w:val="001B449E"/>
    <w:rsid w:val="001E5D13"/>
    <w:rsid w:val="002133C0"/>
    <w:rsid w:val="002741C8"/>
    <w:rsid w:val="0029321E"/>
    <w:rsid w:val="002B6308"/>
    <w:rsid w:val="002E5968"/>
    <w:rsid w:val="002F3B70"/>
    <w:rsid w:val="003133D0"/>
    <w:rsid w:val="0032320B"/>
    <w:rsid w:val="00386A5E"/>
    <w:rsid w:val="003D6FDD"/>
    <w:rsid w:val="003E3EB4"/>
    <w:rsid w:val="00417E93"/>
    <w:rsid w:val="00417F86"/>
    <w:rsid w:val="00433DC9"/>
    <w:rsid w:val="004F1AAC"/>
    <w:rsid w:val="005738A5"/>
    <w:rsid w:val="005A12A3"/>
    <w:rsid w:val="005A172B"/>
    <w:rsid w:val="005C08C2"/>
    <w:rsid w:val="005E2200"/>
    <w:rsid w:val="00607F65"/>
    <w:rsid w:val="006417F9"/>
    <w:rsid w:val="006B6ACE"/>
    <w:rsid w:val="006D4E36"/>
    <w:rsid w:val="006E5F30"/>
    <w:rsid w:val="007676FF"/>
    <w:rsid w:val="00776FBC"/>
    <w:rsid w:val="00783868"/>
    <w:rsid w:val="00795066"/>
    <w:rsid w:val="007B55E3"/>
    <w:rsid w:val="007E271C"/>
    <w:rsid w:val="007E5E15"/>
    <w:rsid w:val="00893582"/>
    <w:rsid w:val="00924E6D"/>
    <w:rsid w:val="00931639"/>
    <w:rsid w:val="00951BC8"/>
    <w:rsid w:val="00967469"/>
    <w:rsid w:val="00996F8A"/>
    <w:rsid w:val="00A55D10"/>
    <w:rsid w:val="00A565E3"/>
    <w:rsid w:val="00A90321"/>
    <w:rsid w:val="00A92D08"/>
    <w:rsid w:val="00A96219"/>
    <w:rsid w:val="00AA481E"/>
    <w:rsid w:val="00AC7826"/>
    <w:rsid w:val="00AE0AE5"/>
    <w:rsid w:val="00B356D2"/>
    <w:rsid w:val="00B44A09"/>
    <w:rsid w:val="00B53335"/>
    <w:rsid w:val="00B755A2"/>
    <w:rsid w:val="00BE4171"/>
    <w:rsid w:val="00BF47CF"/>
    <w:rsid w:val="00BF69D8"/>
    <w:rsid w:val="00C142C3"/>
    <w:rsid w:val="00C74B62"/>
    <w:rsid w:val="00CA6407"/>
    <w:rsid w:val="00CE152B"/>
    <w:rsid w:val="00CF5246"/>
    <w:rsid w:val="00D366A2"/>
    <w:rsid w:val="00D4300C"/>
    <w:rsid w:val="00D475E4"/>
    <w:rsid w:val="00DA30D0"/>
    <w:rsid w:val="00E13F41"/>
    <w:rsid w:val="00E22FC5"/>
    <w:rsid w:val="00E31352"/>
    <w:rsid w:val="00EB052D"/>
    <w:rsid w:val="00EB19C3"/>
    <w:rsid w:val="00EC3C09"/>
    <w:rsid w:val="00EC6ABE"/>
    <w:rsid w:val="00F0466D"/>
    <w:rsid w:val="00F87AA1"/>
    <w:rsid w:val="00F9060D"/>
    <w:rsid w:val="00F926B5"/>
    <w:rsid w:val="00FB55E3"/>
    <w:rsid w:val="00FD5DBF"/>
    <w:rsid w:val="00FF7DD4"/>
    <w:rsid w:val="051C7940"/>
    <w:rsid w:val="3BBC62C2"/>
    <w:rsid w:val="51964F2B"/>
    <w:rsid w:val="5F61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149</Words>
  <Characters>854</Characters>
  <Lines>7</Lines>
  <Paragraphs>2</Paragraphs>
  <TotalTime>96</TotalTime>
  <ScaleCrop>false</ScaleCrop>
  <LinksUpToDate>false</LinksUpToDate>
  <CharactersWithSpaces>1001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2018-06-27T00:52:00Z</dcterms:created>
  <dc:creator>刘继明</dc:creator>
  <cp:lastModifiedBy>Administrator</cp:lastModifiedBy>
  <cp:lastPrinted>2019-02-27T10:20:00Z</cp:lastPrinted>
  <dcterms:modified xsi:type="dcterms:W3CDTF">2021-03-05T09:47:08Z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